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           </w:t>
      </w:r>
      <w:r w:rsidR="003A7E05">
        <w:rPr>
          <w:snapToGrid/>
          <w:color w:val="000000" w:themeColor="text1"/>
          <w:sz w:val="24"/>
          <w:szCs w:val="24"/>
        </w:rPr>
        <w:t>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</w:t>
      </w:r>
      <w:proofErr w:type="spellStart"/>
      <w:r w:rsidR="003A7E05">
        <w:rPr>
          <w:sz w:val="24"/>
          <w:szCs w:val="24"/>
        </w:rPr>
        <w:t>Тексин</w:t>
      </w:r>
      <w:proofErr w:type="spellEnd"/>
      <w:r w:rsidR="003A7E05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0D71B7">
        <w:rPr>
          <w:color w:val="000000" w:themeColor="text1"/>
          <w:sz w:val="32"/>
          <w:szCs w:val="32"/>
        </w:rPr>
        <w:t xml:space="preserve">автозапчастей </w:t>
      </w:r>
      <w:proofErr w:type="gramStart"/>
      <w:r w:rsidR="00AD03C5">
        <w:rPr>
          <w:color w:val="000000" w:themeColor="text1"/>
          <w:sz w:val="32"/>
          <w:szCs w:val="32"/>
        </w:rPr>
        <w:t>на</w:t>
      </w:r>
      <w:proofErr w:type="gramEnd"/>
      <w:r w:rsidR="000D71B7">
        <w:rPr>
          <w:color w:val="000000" w:themeColor="text1"/>
          <w:sz w:val="32"/>
          <w:szCs w:val="32"/>
        </w:rPr>
        <w:t xml:space="preserve"> </w:t>
      </w:r>
      <w:proofErr w:type="gramStart"/>
      <w:r w:rsidR="00AD03C5">
        <w:rPr>
          <w:color w:val="000000" w:themeColor="text1"/>
          <w:sz w:val="32"/>
          <w:szCs w:val="32"/>
        </w:rPr>
        <w:t>ВАЗ</w:t>
      </w:r>
      <w:proofErr w:type="gramEnd"/>
      <w:r w:rsidR="00954B47" w:rsidRPr="00954B47">
        <w:rPr>
          <w:color w:val="000000" w:themeColor="text1"/>
          <w:sz w:val="32"/>
          <w:szCs w:val="32"/>
        </w:rPr>
        <w:t xml:space="preserve"> </w:t>
      </w:r>
      <w:r w:rsidR="002F233E" w:rsidRPr="002F233E">
        <w:rPr>
          <w:color w:val="000000" w:themeColor="text1"/>
          <w:sz w:val="32"/>
          <w:szCs w:val="32"/>
        </w:rPr>
        <w:t xml:space="preserve"> для нужд ООО «Самарские коммунальные системы» в 2024 году</w:t>
      </w:r>
      <w:r w:rsidR="007D1788">
        <w:rPr>
          <w:color w:val="000000" w:themeColor="text1"/>
          <w:sz w:val="32"/>
          <w:szCs w:val="32"/>
        </w:rPr>
        <w:t>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0D71B7">
        <w:rPr>
          <w:b/>
          <w:sz w:val="32"/>
          <w:szCs w:val="32"/>
        </w:rPr>
        <w:t>300</w:t>
      </w:r>
      <w:r w:rsidR="00AD03C5">
        <w:rPr>
          <w:b/>
          <w:sz w:val="32"/>
          <w:szCs w:val="32"/>
        </w:rPr>
        <w:t>9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4404A1"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Сведения об О</w:t>
            </w:r>
            <w:r w:rsidR="00774F54" w:rsidRPr="00EE204C">
              <w:rPr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Способ закупки: </w:t>
            </w:r>
            <w:r w:rsidR="0007783D" w:rsidRPr="00EE204C">
              <w:rPr>
                <w:color w:val="000000" w:themeColor="text1"/>
                <w:sz w:val="20"/>
                <w:szCs w:val="20"/>
              </w:rPr>
              <w:t>запрос котировок</w:t>
            </w:r>
          </w:p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Форма проведения закупки: в электронной форме.</w:t>
            </w:r>
          </w:p>
          <w:p w:rsidR="0085415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EE204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EE204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EE204C" w:rsidRDefault="00FB7EE5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EE204C" w:rsidRDefault="000D71B7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29.32.30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0D71B7" w:rsidRDefault="000D71B7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0D71B7">
              <w:rPr>
                <w:color w:val="000000" w:themeColor="text1"/>
                <w:sz w:val="20"/>
                <w:szCs w:val="20"/>
              </w:rPr>
              <w:t>29.32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421484" w:rsidRPr="00CF2217" w:rsidRDefault="00421484" w:rsidP="00421484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1.1 - </w:t>
            </w:r>
            <w:r w:rsidRPr="00421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Условия заключения договора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74704C" w:rsidRDefault="00EE204C" w:rsidP="0074704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</w:t>
            </w:r>
            <w:r w:rsidR="002856C0" w:rsidRPr="00747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Техническая документация</w:t>
            </w:r>
            <w:r w:rsid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3 – Формы и состав документов для подачи Заявки (заполняются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 –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0D71B7" w:rsidP="00AD03C5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Автозапчасти </w:t>
            </w:r>
            <w:proofErr w:type="gramStart"/>
            <w:r w:rsidR="00AD03C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на</w:t>
            </w:r>
            <w:proofErr w:type="gramEnd"/>
            <w:r w:rsidR="00AD03C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ВАЗ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239D8" w:rsidRPr="006563E4" w:rsidRDefault="005239D8" w:rsidP="005239D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0"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соответствии 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№</w:t>
            </w:r>
            <w:r w:rsidR="000D1CB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Приложением </w:t>
            </w:r>
            <w:r w:rsidR="007A398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1.2. Техническое задание.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0D71B7" w:rsidRDefault="000D71B7" w:rsidP="000D71B7">
            <w:pPr>
              <w:spacing w:after="0" w:line="276" w:lineRule="auto"/>
              <w:rPr>
                <w:b/>
              </w:rPr>
            </w:pPr>
            <w:r>
              <w:rPr>
                <w:b/>
              </w:rPr>
              <w:t xml:space="preserve">Лот № 1 НМЦ Запчасти для </w:t>
            </w:r>
            <w:r w:rsidR="009110E7">
              <w:rPr>
                <w:color w:val="000000" w:themeColor="text1"/>
                <w:sz w:val="32"/>
                <w:szCs w:val="32"/>
              </w:rPr>
              <w:t>ВАЗ</w:t>
            </w:r>
            <w:bookmarkStart w:id="0" w:name="_GoBack"/>
            <w:bookmarkEnd w:id="0"/>
            <w:r>
              <w:rPr>
                <w:b/>
              </w:rPr>
              <w:t xml:space="preserve">  –</w:t>
            </w:r>
            <w:r>
              <w:t xml:space="preserve"> </w:t>
            </w:r>
            <w:r w:rsidR="00AD03C5">
              <w:rPr>
                <w:b/>
              </w:rPr>
              <w:t>25</w:t>
            </w:r>
            <w:r>
              <w:rPr>
                <w:b/>
              </w:rPr>
              <w:t>0 000,00 руб. без НДС.</w:t>
            </w:r>
          </w:p>
          <w:p w:rsidR="000D71B7" w:rsidRDefault="000D71B7" w:rsidP="000D71B7">
            <w:pPr>
              <w:spacing w:after="0" w:line="276" w:lineRule="auto"/>
              <w:rPr>
                <w:b/>
              </w:rPr>
            </w:pPr>
          </w:p>
          <w:p w:rsidR="000D71B7" w:rsidRDefault="000D71B7" w:rsidP="000D71B7">
            <w:pPr>
              <w:spacing w:after="0" w:line="276" w:lineRule="auto"/>
              <w:rPr>
                <w:b/>
              </w:rPr>
            </w:pPr>
          </w:p>
          <w:p w:rsidR="000D71B7" w:rsidRDefault="000D71B7" w:rsidP="000D71B7">
            <w:pPr>
              <w:spacing w:after="0" w:line="276" w:lineRule="auto"/>
            </w:pPr>
            <w:r>
              <w:t>Предельно допустимые цены на отдельные позиции указаны в Приложении 1.1.-Условия заключения договора.</w:t>
            </w:r>
          </w:p>
          <w:p w:rsidR="000D71B7" w:rsidRPr="000D71B7" w:rsidRDefault="000D71B7" w:rsidP="000D71B7">
            <w:pPr>
              <w:spacing w:before="120" w:after="0" w:line="276" w:lineRule="auto"/>
              <w:rPr>
                <w:b/>
                <w:sz w:val="20"/>
                <w:szCs w:val="20"/>
              </w:rPr>
            </w:pPr>
            <w:r w:rsidRPr="000D71B7">
              <w:rPr>
                <w:i/>
              </w:rPr>
              <w:t xml:space="preserve">Участник закупки вправе подать только одну заявку на участие в запросе котировок в отношении всех позиций </w:t>
            </w:r>
            <w:r w:rsidRPr="000D71B7">
              <w:rPr>
                <w:i/>
              </w:rPr>
              <w:lastRenderedPageBreak/>
              <w:t>запроса котировок.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</w:t>
            </w:r>
            <w:r w:rsidRPr="00FB7EE5">
              <w:rPr>
                <w:sz w:val="20"/>
              </w:rPr>
              <w:lastRenderedPageBreak/>
              <w:t xml:space="preserve">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 xml:space="preserve"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</w:t>
            </w:r>
            <w:r w:rsidRPr="00FB7EE5">
              <w:rPr>
                <w:sz w:val="20"/>
              </w:rPr>
              <w:lastRenderedPageBreak/>
              <w:t>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>Рассмотрение заявок проводится на основании 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421484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="00421484" w:rsidRPr="00421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Условия</w:t>
            </w:r>
            <w:r w:rsidR="00421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  <w:r w:rsidR="00421484" w:rsidRPr="00421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заключения договора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(Приложение №</w:t>
            </w:r>
            <w:r w:rsidR="00421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946F4F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</w:t>
            </w:r>
            <w:r w:rsidR="00946F4F">
              <w:rPr>
                <w:color w:val="000000" w:themeColor="text1"/>
                <w:sz w:val="20"/>
                <w:szCs w:val="20"/>
              </w:rPr>
              <w:t>и</w:t>
            </w:r>
            <w:r w:rsidRPr="00A95A13">
              <w:rPr>
                <w:color w:val="000000" w:themeColor="text1"/>
                <w:sz w:val="20"/>
                <w:szCs w:val="20"/>
              </w:rPr>
              <w:t xml:space="preserve"> №</w:t>
            </w:r>
            <w:r w:rsidR="00946F4F">
              <w:rPr>
                <w:color w:val="000000" w:themeColor="text1"/>
                <w:sz w:val="20"/>
                <w:szCs w:val="20"/>
              </w:rPr>
              <w:t>1.1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gramEnd"/>
            <w:r w:rsidR="00E00A8E"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1E0909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9110E7">
      <w:rPr>
        <w:noProof/>
      </w:rPr>
      <w:t>3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1CBF"/>
    <w:rsid w:val="000D2675"/>
    <w:rsid w:val="000D2DB4"/>
    <w:rsid w:val="000D3F9B"/>
    <w:rsid w:val="000D579E"/>
    <w:rsid w:val="000D5E6F"/>
    <w:rsid w:val="000D71B7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ACE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1FC9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33E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A7E05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3F7C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484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2FF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39D8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91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6742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4560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467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83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78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0E7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6F4F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4B47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3C5"/>
    <w:rsid w:val="00AD0E57"/>
    <w:rsid w:val="00AD0F86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375C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4C8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A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D4E10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771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608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4AE9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04C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3DA7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710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1F6044-644E-455E-8BA5-A639EB37E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4477</Words>
  <Characters>30178</Characters>
  <Application>Microsoft Office Word</Application>
  <DocSecurity>0</DocSecurity>
  <Lines>251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34586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4</cp:revision>
  <cp:lastPrinted>2019-02-04T06:44:00Z</cp:lastPrinted>
  <dcterms:created xsi:type="dcterms:W3CDTF">2023-12-12T11:05:00Z</dcterms:created>
  <dcterms:modified xsi:type="dcterms:W3CDTF">2023-12-12T11:27:00Z</dcterms:modified>
</cp:coreProperties>
</file>